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6807EB" w14:textId="1E7D8F4A" w:rsidR="00CF7032" w:rsidRDefault="009106F1">
      <w:r>
        <w:rPr>
          <w:noProof/>
        </w:rPr>
        <w:drawing>
          <wp:anchor distT="0" distB="0" distL="114300" distR="114300" simplePos="0" relativeHeight="251658239" behindDoc="0" locked="0" layoutInCell="1" allowOverlap="1" wp14:anchorId="51F6003A" wp14:editId="7761E735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45070" cy="10671810"/>
            <wp:effectExtent l="0" t="0" r="0" b="0"/>
            <wp:wrapSquare wrapText="bothSides"/>
            <wp:docPr id="4955092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509239" name="Imag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5306" cy="10672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44E3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BFDF7CA" wp14:editId="1E6E5ADD">
                <wp:simplePos x="0" y="0"/>
                <wp:positionH relativeFrom="page">
                  <wp:posOffset>4467860</wp:posOffset>
                </wp:positionH>
                <wp:positionV relativeFrom="paragraph">
                  <wp:posOffset>387350</wp:posOffset>
                </wp:positionV>
                <wp:extent cx="3092450" cy="1096645"/>
                <wp:effectExtent l="0" t="0" r="0" b="5080"/>
                <wp:wrapSquare wrapText="bothSides"/>
                <wp:docPr id="976804794" name="Zone de text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0" cy="1096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6AA6BB7" w14:textId="59D11209" w:rsidR="00E348BF" w:rsidRPr="004348EB" w:rsidRDefault="008D44E3" w:rsidP="00E348BF">
                            <w:pPr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Article sur les réductions fiscales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BFDF7CA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351.8pt;margin-top:30.5pt;width:243.5pt;height:86.35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" filled="f" stroked="f">
                <v:textbox style="mso-fit-shape-to-text:t">
                  <w:txbxContent>
                    <w:p w14:paraId="06AA6BB7" w14:textId="59D11209" w:rsidR="00E348BF" w:rsidRPr="004348EB" w:rsidRDefault="008D44E3" w:rsidP="00E348BF">
                      <w:pPr>
                        <w:jc w:val="center"/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Article sur les réductions fiscales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8D44E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4047998" wp14:editId="51EECFCA">
                <wp:simplePos x="0" y="0"/>
                <wp:positionH relativeFrom="margin">
                  <wp:align>right</wp:align>
                </wp:positionH>
                <wp:positionV relativeFrom="margin">
                  <wp:posOffset>2128596</wp:posOffset>
                </wp:positionV>
                <wp:extent cx="5764530" cy="7318375"/>
                <wp:effectExtent l="0" t="0" r="0" b="0"/>
                <wp:wrapSquare wrapText="bothSides"/>
                <wp:docPr id="175609221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4530" cy="7318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2059C12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SOUTENEZ L’ÉGLISE TOUT EN RÉDUISANT VOS IMPÔTS !</w:t>
                            </w:r>
                          </w:p>
                          <w:p w14:paraId="6C414005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</w:p>
                          <w:p w14:paraId="1E41E5B9" w14:textId="77777777" w:rsidR="008D44E3" w:rsidRPr="00351D51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N</w:t>
                            </w: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otre diocèse fait appel 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à votre générosité afin de donner des conditions de vie décentes à nos prêtres et leur permettre de vivre et d’agir pour la mission de l’Église.</w:t>
                            </w:r>
                          </w:p>
                          <w:p w14:paraId="61169EE1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</w:p>
                          <w:p w14:paraId="3BDA122D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Si vous êtes imposable au titre 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de l’Impôt sur le Revenu </w:t>
                            </w: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(IR) ou au titre de l’Impôt sur la Fortune Immobilière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(IFI), vous bénéficiez de 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r</w:t>
                            </w: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éductions fiscales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avantageuses</w:t>
                            </w:r>
                            <w:r w:rsidRPr="00351D51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.</w:t>
                            </w:r>
                          </w:p>
                          <w:p w14:paraId="37F82C87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</w:p>
                          <w:p w14:paraId="46D10B43" w14:textId="53D3148A" w:rsidR="008D44E3" w:rsidRPr="00181D0B" w:rsidRDefault="008D44E3" w:rsidP="00181D0B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 w:rsidRPr="00181D0B"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Votre don déductible de l’Impôt sur le Revenu (IR)</w:t>
                            </w:r>
                          </w:p>
                          <w:p w14:paraId="5CA9E979" w14:textId="5C2F951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9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Pour </w:t>
                            </w:r>
                            <w:r w:rsidRPr="008A0AB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bénéficier d’une réduction de 66 % du montant de votre don (dans la limite de 20 % de votre revenu imposable), vous pouvez effectuer votre don à l’ordre de l’Association diocésaine</w:t>
                            </w:r>
                            <w:r w:rsidR="008A0AB5" w:rsidRPr="008A0AB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d’Annecy</w:t>
                            </w:r>
                            <w:r w:rsidRPr="008A0AB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.</w:t>
                            </w:r>
                          </w:p>
                          <w:p w14:paraId="7D6EA284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9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</w:p>
                          <w:p w14:paraId="185DA0CF" w14:textId="42393866" w:rsidR="008D44E3" w:rsidRPr="00181D0B" w:rsidRDefault="008D44E3" w:rsidP="00181D0B">
                            <w:pPr>
                              <w:pStyle w:val="Paragraphedeliste"/>
                              <w:numPr>
                                <w:ilvl w:val="0"/>
                                <w:numId w:val="1"/>
                              </w:num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 w:rsidRPr="00181D0B">
                              <w:rPr>
                                <w:rFonts w:eastAsia="Times New Roman"/>
                                <w:b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Votre don déductible de l’Impôt sur la Fortune Immobilière (IFI)</w:t>
                            </w:r>
                          </w:p>
                          <w:p w14:paraId="5AEEEC9B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9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Pour bénéfi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cier d’une 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r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éduction de 75 %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du monta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nt de votre don (dans la limite de 50 000 €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), vous pouvez effectuer votre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don via la Fondation Nationale pour le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Clergé au bénéfice des prêtres de notre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diocèse.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La Fondation Nationale pour le Clergé,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reconnue d’utilité publique, est en capacité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d’émettre et de vous envoyer un reçu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fi</w:t>
                            </w:r>
                            <w:r w:rsidRPr="002A5495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scal, ouvrant droit à la déductibilité IFI.</w:t>
                            </w:r>
                          </w:p>
                          <w:p w14:paraId="1AF7D41F" w14:textId="77777777" w:rsidR="008D44E3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9"/>
                              <w:jc w:val="both"/>
                              <w:textAlignment w:val="baseline"/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</w:pPr>
                          </w:p>
                          <w:p w14:paraId="30916CA0" w14:textId="61F3C362" w:rsidR="008D44E3" w:rsidRPr="0083760D" w:rsidRDefault="008D44E3" w:rsidP="008D44E3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709"/>
                              <w:jc w:val="both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  <w:r w:rsidRPr="0083760D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Pour faire un don : </w:t>
                            </w:r>
                            <w:hyperlink r:id="rId6" w:history="1">
                              <w:r w:rsidRPr="0083760D">
                                <w:rPr>
                                  <w:rStyle w:val="Lienhypertexte"/>
                                  <w:rFonts w:eastAsia="Times New Roman"/>
                                  <w:bCs/>
                                  <w:sz w:val="24"/>
                                  <w:szCs w:val="24"/>
                                  <w:lang w:eastAsia="x-none"/>
                                </w:rPr>
                                <w:t>www.fondationduclerge.com</w:t>
                              </w:r>
                            </w:hyperlink>
                            <w:r w:rsidRPr="0083760D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en précisant que </w:t>
                            </w:r>
                            <w:r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>votre</w:t>
                            </w:r>
                            <w:r w:rsidRPr="0083760D">
                              <w:rPr>
                                <w:rFonts w:eastAsia="Times New Roman"/>
                                <w:bCs/>
                                <w:sz w:val="24"/>
                                <w:szCs w:val="24"/>
                                <w:lang w:eastAsia="x-none"/>
                              </w:rPr>
                              <w:t xml:space="preserve"> don est </w:t>
                            </w:r>
                            <w:r w:rsidRPr="0083760D">
                              <w:rPr>
                                <w:sz w:val="24"/>
                                <w:szCs w:val="24"/>
                              </w:rPr>
                              <w:t xml:space="preserve">destiné </w:t>
                            </w:r>
                            <w:r w:rsidRPr="00FC3A30">
                              <w:rPr>
                                <w:sz w:val="24"/>
                                <w:szCs w:val="24"/>
                              </w:rPr>
                              <w:t xml:space="preserve">à l’Association diocésaine </w:t>
                            </w:r>
                            <w:r w:rsidR="008A0AB5" w:rsidRPr="00FC3A30">
                              <w:rPr>
                                <w:sz w:val="24"/>
                                <w:szCs w:val="24"/>
                              </w:rPr>
                              <w:t>d’</w:t>
                            </w:r>
                            <w:r w:rsidR="00FC3A30" w:rsidRPr="00FC3A30">
                              <w:rPr>
                                <w:sz w:val="24"/>
                                <w:szCs w:val="24"/>
                              </w:rPr>
                              <w:t>Annecy</w:t>
                            </w:r>
                            <w:r w:rsidRPr="0083760D">
                              <w:rPr>
                                <w:sz w:val="24"/>
                                <w:szCs w:val="24"/>
                              </w:rPr>
                              <w:t>, dans la rubrique « affectation ».</w:t>
                            </w:r>
                          </w:p>
                          <w:p w14:paraId="0AA2BB1F" w14:textId="09930309" w:rsidR="00E348BF" w:rsidRPr="00BD1680" w:rsidRDefault="00E348BF" w:rsidP="00181D0B">
                            <w:pPr>
                              <w:overflowPunct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4047998" id="Zone de texte 4" o:spid="_x0000_s1027" type="#_x0000_t202" style="position:absolute;margin-left:402.7pt;margin-top:167.6pt;width:453.9pt;height:576.25pt;z-index:251660288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" filled="f" stroked="f">
                <v:textbox style="mso-fit-shape-to-text:t">
                  <w:txbxContent>
                    <w:p w14:paraId="42059C12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</w:pPr>
                      <w:r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  <w:t>SOUTENEZ L’ÉGLISE TOUT EN RÉDUISANT VOS IMPÔTS !</w:t>
                      </w:r>
                    </w:p>
                    <w:p w14:paraId="6C414005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</w:pPr>
                    </w:p>
                    <w:p w14:paraId="1E41E5B9" w14:textId="77777777" w:rsidR="008D44E3" w:rsidRPr="00351D51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N</w:t>
                      </w: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otre diocèse fait appel 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à votre générosité afin de donner des conditions de vie décentes à nos prêtres et leur permettre de vivre et d’agir pour la mission de l’Église.</w:t>
                      </w:r>
                    </w:p>
                    <w:p w14:paraId="61169EE1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</w:p>
                    <w:p w14:paraId="3BDA122D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Si vous êtes imposable au titre 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de l’Impôt sur le Revenu </w:t>
                      </w: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(IR) ou au titre de l’Impôt sur la Fortune Immobilière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(IFI), vous bénéficiez de 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r</w:t>
                      </w: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éductions fiscales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avantageuses</w:t>
                      </w:r>
                      <w:r w:rsidRPr="00351D51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.</w:t>
                      </w:r>
                    </w:p>
                    <w:p w14:paraId="37F82C87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</w:p>
                    <w:p w14:paraId="46D10B43" w14:textId="53D3148A" w:rsidR="008D44E3" w:rsidRPr="00181D0B" w:rsidRDefault="008D44E3" w:rsidP="00181D0B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</w:pPr>
                      <w:r w:rsidRPr="00181D0B"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  <w:t>Votre don déductible de l’Impôt sur le Revenu (IR)</w:t>
                      </w:r>
                    </w:p>
                    <w:p w14:paraId="5CA9E979" w14:textId="5C2F951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709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Pour </w:t>
                      </w:r>
                      <w:r w:rsidRPr="008A0AB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bénéficier d’une réduction de 66 % du montant de votre don (dans la limite de 20 % de votre revenu imposable), vous pouvez effectuer votre don à l’ordre de l’Association diocésaine</w:t>
                      </w:r>
                      <w:r w:rsidR="008A0AB5" w:rsidRPr="008A0AB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d’Annecy</w:t>
                      </w:r>
                      <w:r w:rsidRPr="008A0AB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.</w:t>
                      </w:r>
                    </w:p>
                    <w:p w14:paraId="7D6EA284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709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</w:p>
                    <w:p w14:paraId="185DA0CF" w14:textId="42393866" w:rsidR="008D44E3" w:rsidRPr="00181D0B" w:rsidRDefault="008D44E3" w:rsidP="00181D0B">
                      <w:pPr>
                        <w:pStyle w:val="Paragraphedeliste"/>
                        <w:numPr>
                          <w:ilvl w:val="0"/>
                          <w:numId w:val="1"/>
                        </w:num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</w:pPr>
                      <w:r w:rsidRPr="00181D0B">
                        <w:rPr>
                          <w:rFonts w:eastAsia="Times New Roman"/>
                          <w:b/>
                          <w:bCs/>
                          <w:sz w:val="24"/>
                          <w:szCs w:val="24"/>
                          <w:lang w:eastAsia="x-none"/>
                        </w:rPr>
                        <w:t>Votre don déductible de l’Impôt sur la Fortune Immobilière (IFI)</w:t>
                      </w:r>
                    </w:p>
                    <w:p w14:paraId="5AEEEC9B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709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Pour bénéfi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cier d’une 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r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éduction de 75 %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du monta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nt de votre don (dans la limite de 50 000 €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), vous pouvez effectuer votre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don via la Fondation Nationale pour le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Clergé au bénéfice des prêtres de notre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diocèse.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La Fondation Nationale pour le Clergé,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reconnue d’utilité publique, est en capacité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d’émettre et de vous envoyer un reçu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fi</w:t>
                      </w:r>
                      <w:r w:rsidRPr="002A5495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scal, ouvrant droit à la déductibilité IFI.</w:t>
                      </w:r>
                    </w:p>
                    <w:p w14:paraId="1AF7D41F" w14:textId="77777777" w:rsidR="008D44E3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709"/>
                        <w:jc w:val="both"/>
                        <w:textAlignment w:val="baseline"/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</w:pPr>
                    </w:p>
                    <w:p w14:paraId="30916CA0" w14:textId="61F3C362" w:rsidR="008D44E3" w:rsidRPr="0083760D" w:rsidRDefault="008D44E3" w:rsidP="008D44E3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709"/>
                        <w:jc w:val="both"/>
                        <w:textAlignment w:val="baseline"/>
                        <w:rPr>
                          <w:sz w:val="24"/>
                          <w:szCs w:val="24"/>
                        </w:rPr>
                      </w:pPr>
                      <w:r w:rsidRPr="0083760D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Pour faire un don : </w:t>
                      </w:r>
                      <w:hyperlink r:id="rId7" w:history="1">
                        <w:r w:rsidRPr="0083760D">
                          <w:rPr>
                            <w:rStyle w:val="Lienhypertexte"/>
                            <w:rFonts w:eastAsia="Times New Roman"/>
                            <w:bCs/>
                            <w:sz w:val="24"/>
                            <w:szCs w:val="24"/>
                            <w:lang w:eastAsia="x-none"/>
                          </w:rPr>
                          <w:t>www.fondationduclerge.com</w:t>
                        </w:r>
                      </w:hyperlink>
                      <w:r w:rsidRPr="0083760D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en précisant que </w:t>
                      </w:r>
                      <w:r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>votre</w:t>
                      </w:r>
                      <w:r w:rsidRPr="0083760D">
                        <w:rPr>
                          <w:rFonts w:eastAsia="Times New Roman"/>
                          <w:bCs/>
                          <w:sz w:val="24"/>
                          <w:szCs w:val="24"/>
                          <w:lang w:eastAsia="x-none"/>
                        </w:rPr>
                        <w:t xml:space="preserve"> don est </w:t>
                      </w:r>
                      <w:r w:rsidRPr="0083760D">
                        <w:rPr>
                          <w:sz w:val="24"/>
                          <w:szCs w:val="24"/>
                        </w:rPr>
                        <w:t xml:space="preserve">destiné </w:t>
                      </w:r>
                      <w:r w:rsidRPr="00FC3A30">
                        <w:rPr>
                          <w:sz w:val="24"/>
                          <w:szCs w:val="24"/>
                        </w:rPr>
                        <w:t xml:space="preserve">à l’Association diocésaine </w:t>
                      </w:r>
                      <w:r w:rsidR="008A0AB5" w:rsidRPr="00FC3A30">
                        <w:rPr>
                          <w:sz w:val="24"/>
                          <w:szCs w:val="24"/>
                        </w:rPr>
                        <w:t>d’</w:t>
                      </w:r>
                      <w:r w:rsidR="00FC3A30" w:rsidRPr="00FC3A30">
                        <w:rPr>
                          <w:sz w:val="24"/>
                          <w:szCs w:val="24"/>
                        </w:rPr>
                        <w:t>Annecy</w:t>
                      </w:r>
                      <w:r w:rsidRPr="0083760D">
                        <w:rPr>
                          <w:sz w:val="24"/>
                          <w:szCs w:val="24"/>
                        </w:rPr>
                        <w:t>, dans la rubrique « affectation ».</w:t>
                      </w:r>
                    </w:p>
                    <w:p w14:paraId="0AA2BB1F" w14:textId="09930309" w:rsidR="00E348BF" w:rsidRPr="00BD1680" w:rsidRDefault="00E348BF" w:rsidP="00181D0B">
                      <w:pPr>
                        <w:overflowPunct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textAlignment w:val="baseline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CF703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utura PT Bold">
    <w:altName w:val="Century Gothic"/>
    <w:panose1 w:val="00000000000000000000"/>
    <w:charset w:val="00"/>
    <w:family w:val="swiss"/>
    <w:notTrueType/>
    <w:pitch w:val="variable"/>
    <w:sig w:usb0="A00002FF" w:usb1="5000204A" w:usb2="00000000" w:usb3="00000000" w:csb0="00000097" w:csb1="00000000"/>
  </w:font>
  <w:font w:name="PT Sans Narrow">
    <w:charset w:val="00"/>
    <w:family w:val="swiss"/>
    <w:pitch w:val="variable"/>
    <w:sig w:usb0="A00002EF" w:usb1="5000204B" w:usb2="00000000" w:usb3="00000000" w:csb0="00000097" w:csb1="00000000"/>
  </w:font>
  <w:font w:name="Futura PT Medium">
    <w:panose1 w:val="020B0602020204020303"/>
    <w:charset w:val="00"/>
    <w:family w:val="swiss"/>
    <w:notTrueType/>
    <w:pitch w:val="variable"/>
    <w:sig w:usb0="A00002FF" w:usb1="5000204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177DBF"/>
    <w:multiLevelType w:val="hybridMultilevel"/>
    <w:tmpl w:val="A0F43C9E"/>
    <w:lvl w:ilvl="0" w:tplc="8CF2A23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num w:numId="1" w16cid:durableId="283385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48BF"/>
    <w:rsid w:val="000F1777"/>
    <w:rsid w:val="00181D0B"/>
    <w:rsid w:val="003B6F30"/>
    <w:rsid w:val="004348EB"/>
    <w:rsid w:val="00496F8C"/>
    <w:rsid w:val="006D0992"/>
    <w:rsid w:val="008554AA"/>
    <w:rsid w:val="008A0AB5"/>
    <w:rsid w:val="008D44E3"/>
    <w:rsid w:val="009106F1"/>
    <w:rsid w:val="0096236D"/>
    <w:rsid w:val="00A7679A"/>
    <w:rsid w:val="00B47BE1"/>
    <w:rsid w:val="00B53D78"/>
    <w:rsid w:val="00BD1680"/>
    <w:rsid w:val="00BD61E8"/>
    <w:rsid w:val="00CC0760"/>
    <w:rsid w:val="00CD6180"/>
    <w:rsid w:val="00CD7B7E"/>
    <w:rsid w:val="00CF7032"/>
    <w:rsid w:val="00E348BF"/>
    <w:rsid w:val="00E46A34"/>
    <w:rsid w:val="00F31C3E"/>
    <w:rsid w:val="00F8756F"/>
    <w:rsid w:val="00FC3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0F7C5B"/>
  <w15:chartTrackingRefBased/>
  <w15:docId w15:val="{C63688B4-B356-4D9B-A4D9-06447DF9D1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348BF"/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CD7B7E"/>
    <w:pPr>
      <w:spacing w:before="240" w:after="120" w:line="288" w:lineRule="auto"/>
      <w:outlineLvl w:val="1"/>
    </w:pPr>
    <w:rPr>
      <w:rFonts w:ascii="Futura PT Bold" w:eastAsia="PT Sans Narrow" w:hAnsi="Futura PT Bold" w:cs="PT Sans Narrow"/>
      <w:b/>
      <w:color w:val="FF6622"/>
      <w:kern w:val="0"/>
      <w:sz w:val="36"/>
      <w:szCs w:val="44"/>
      <w:lang w:eastAsia="fr-FR"/>
      <w14:ligatures w14:val="none"/>
    </w:rPr>
  </w:style>
  <w:style w:type="paragraph" w:styleId="Titre3">
    <w:name w:val="heading 3"/>
    <w:basedOn w:val="Normal"/>
    <w:next w:val="Normal"/>
    <w:link w:val="Titre3Car"/>
    <w:autoRedefine/>
    <w:uiPriority w:val="9"/>
    <w:semiHidden/>
    <w:unhideWhenUsed/>
    <w:qFormat/>
    <w:rsid w:val="00CD7B7E"/>
    <w:pPr>
      <w:spacing w:before="120" w:after="120" w:line="240" w:lineRule="auto"/>
      <w:ind w:left="360"/>
      <w:outlineLvl w:val="2"/>
    </w:pPr>
    <w:rPr>
      <w:rFonts w:ascii="Futura PT Medium" w:eastAsia="PT Sans Narrow" w:hAnsi="Futura PT Medium" w:cs="PT Sans Narrow"/>
      <w:b/>
      <w:color w:val="A0D2C6"/>
      <w:kern w:val="0"/>
      <w:sz w:val="28"/>
      <w:szCs w:val="28"/>
      <w:lang w:eastAsia="fr-FR"/>
      <w14:ligatures w14:val="non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paragraph">
    <w:name w:val="paragraph"/>
    <w:basedOn w:val="Normal"/>
    <w:rsid w:val="00CD7B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customStyle="1" w:styleId="normaltextrun">
    <w:name w:val="normaltextrun"/>
    <w:basedOn w:val="Policepardfaut"/>
    <w:rsid w:val="00CD7B7E"/>
  </w:style>
  <w:style w:type="character" w:customStyle="1" w:styleId="eop">
    <w:name w:val="eop"/>
    <w:basedOn w:val="Policepardfaut"/>
    <w:rsid w:val="00CD7B7E"/>
  </w:style>
  <w:style w:type="character" w:customStyle="1" w:styleId="scxw247594730">
    <w:name w:val="scxw247594730"/>
    <w:basedOn w:val="Policepardfaut"/>
    <w:rsid w:val="00CD7B7E"/>
  </w:style>
  <w:style w:type="character" w:customStyle="1" w:styleId="scxw45585003">
    <w:name w:val="scxw45585003"/>
    <w:basedOn w:val="Policepardfaut"/>
    <w:rsid w:val="00CD7B7E"/>
  </w:style>
  <w:style w:type="paragraph" w:customStyle="1" w:styleId="xmsolistparagraph">
    <w:name w:val="x_msolistparagraph"/>
    <w:basedOn w:val="Normal"/>
    <w:rsid w:val="00CD7B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customStyle="1" w:styleId="Titre2Car">
    <w:name w:val="Titre 2 Car"/>
    <w:basedOn w:val="Policepardfaut"/>
    <w:link w:val="Titre2"/>
    <w:uiPriority w:val="9"/>
    <w:rsid w:val="00CD7B7E"/>
    <w:rPr>
      <w:rFonts w:ascii="Futura PT Bold" w:eastAsia="PT Sans Narrow" w:hAnsi="Futura PT Bold" w:cs="PT Sans Narrow"/>
      <w:b/>
      <w:color w:val="FF6622"/>
      <w:kern w:val="0"/>
      <w:sz w:val="36"/>
      <w:szCs w:val="44"/>
      <w:lang w:eastAsia="fr-FR"/>
      <w14:ligatures w14:val="none"/>
    </w:rPr>
  </w:style>
  <w:style w:type="character" w:customStyle="1" w:styleId="Titre3Car">
    <w:name w:val="Titre 3 Car"/>
    <w:basedOn w:val="Policepardfaut"/>
    <w:link w:val="Titre3"/>
    <w:uiPriority w:val="9"/>
    <w:semiHidden/>
    <w:rsid w:val="00CD7B7E"/>
    <w:rPr>
      <w:rFonts w:ascii="Futura PT Medium" w:eastAsia="PT Sans Narrow" w:hAnsi="Futura PT Medium" w:cs="PT Sans Narrow"/>
      <w:b/>
      <w:color w:val="A0D2C6"/>
      <w:kern w:val="0"/>
      <w:sz w:val="28"/>
      <w:szCs w:val="28"/>
      <w:lang w:eastAsia="fr-FR"/>
      <w14:ligatures w14:val="none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CD7B7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D7B7E"/>
    <w:rPr>
      <w:sz w:val="20"/>
      <w:szCs w:val="20"/>
    </w:rPr>
  </w:style>
  <w:style w:type="character" w:styleId="Marquedecommentaire">
    <w:name w:val="annotation reference"/>
    <w:basedOn w:val="Policepardfaut"/>
    <w:uiPriority w:val="99"/>
    <w:semiHidden/>
    <w:unhideWhenUsed/>
    <w:rsid w:val="00CD7B7E"/>
    <w:rPr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CD7B7E"/>
    <w:rPr>
      <w:color w:val="0000FF"/>
      <w:u w:val="singl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CD7B7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CD7B7E"/>
    <w:rPr>
      <w:b/>
      <w:bCs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CD7B7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fondationduclerge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fondationduclerge.com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Soline LAROCHE</dc:creator>
  <cp:keywords/>
  <dc:description/>
  <cp:lastModifiedBy>Marie-Charlotte RONOT</cp:lastModifiedBy>
  <cp:revision>6</cp:revision>
  <dcterms:created xsi:type="dcterms:W3CDTF">2024-01-25T09:41:00Z</dcterms:created>
  <dcterms:modified xsi:type="dcterms:W3CDTF">2024-02-06T09:35:00Z</dcterms:modified>
</cp:coreProperties>
</file>